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76E4A" w14:textId="34270D5F" w:rsidR="00961F69" w:rsidRPr="00961F69" w:rsidRDefault="00961F69" w:rsidP="00961F69">
      <w:pPr>
        <w:spacing w:after="0"/>
        <w:jc w:val="both"/>
        <w:rPr>
          <w:rFonts w:ascii="Garamond" w:hAnsi="Garamond"/>
          <w:b/>
          <w:bCs/>
        </w:rPr>
      </w:pPr>
      <w:r w:rsidRPr="00961F69">
        <w:rPr>
          <w:rFonts w:ascii="Garamond" w:hAnsi="Garamond"/>
          <w:b/>
          <w:bCs/>
        </w:rPr>
        <w:t>MARTIN KATER</w:t>
      </w:r>
    </w:p>
    <w:p w14:paraId="2D2EF82E" w14:textId="77777777" w:rsidR="00961F69" w:rsidRPr="00961F69" w:rsidRDefault="00961F69" w:rsidP="00961F69">
      <w:pPr>
        <w:spacing w:after="0"/>
        <w:jc w:val="both"/>
        <w:rPr>
          <w:rFonts w:ascii="Garamond" w:hAnsi="Garamond"/>
          <w:b/>
          <w:bCs/>
          <w:i/>
          <w:iCs/>
        </w:rPr>
      </w:pPr>
      <w:r w:rsidRPr="00961F69">
        <w:rPr>
          <w:rFonts w:ascii="Garamond" w:hAnsi="Garamond"/>
          <w:b/>
          <w:bCs/>
          <w:i/>
          <w:iCs/>
        </w:rPr>
        <w:t>Presidente del Museo Orto Botanico di Brera ed Erbario dell’Università degli Studi di Milano</w:t>
      </w:r>
    </w:p>
    <w:p w14:paraId="4A10E2F1" w14:textId="77777777" w:rsidR="008378A0" w:rsidRDefault="008378A0" w:rsidP="00560953">
      <w:pPr>
        <w:spacing w:after="0"/>
        <w:jc w:val="both"/>
        <w:rPr>
          <w:rFonts w:ascii="Garamond" w:hAnsi="Garamond"/>
        </w:rPr>
      </w:pPr>
    </w:p>
    <w:p w14:paraId="580EF463" w14:textId="77777777" w:rsidR="00961F69" w:rsidRDefault="00961F69" w:rsidP="00560953">
      <w:pPr>
        <w:spacing w:after="0"/>
        <w:jc w:val="both"/>
        <w:rPr>
          <w:rFonts w:ascii="Garamond" w:hAnsi="Garamond"/>
        </w:rPr>
      </w:pPr>
    </w:p>
    <w:p w14:paraId="6BB65E4C" w14:textId="77777777" w:rsidR="00961F69" w:rsidRPr="00961F69" w:rsidRDefault="00961F69" w:rsidP="00961F69">
      <w:pPr>
        <w:spacing w:after="120"/>
        <w:jc w:val="both"/>
        <w:rPr>
          <w:rFonts w:ascii="Garamond" w:hAnsi="Garamond"/>
          <w:sz w:val="22"/>
          <w:szCs w:val="22"/>
        </w:rPr>
      </w:pPr>
      <w:r w:rsidRPr="00961F69">
        <w:rPr>
          <w:rFonts w:ascii="Garamond" w:hAnsi="Garamond"/>
          <w:sz w:val="22"/>
          <w:szCs w:val="22"/>
        </w:rPr>
        <w:t>L’Orto Botanico di Brera è una romantica oasi di verde cinta tra gli edifici del centro di Milano e parte del celebre complesso di Palazzo Brera.</w:t>
      </w:r>
    </w:p>
    <w:p w14:paraId="4E4C8949" w14:textId="77777777" w:rsidR="00961F69" w:rsidRPr="00961F69" w:rsidRDefault="00961F69" w:rsidP="00961F69">
      <w:pPr>
        <w:spacing w:after="120"/>
        <w:jc w:val="both"/>
        <w:rPr>
          <w:rFonts w:ascii="Garamond" w:hAnsi="Garamond"/>
          <w:sz w:val="22"/>
          <w:szCs w:val="22"/>
        </w:rPr>
      </w:pPr>
      <w:r w:rsidRPr="00961F69">
        <w:rPr>
          <w:rFonts w:ascii="Garamond" w:hAnsi="Garamond"/>
          <w:sz w:val="22"/>
          <w:szCs w:val="22"/>
        </w:rPr>
        <w:t>Il giardino ha una storia secolare: dal XIV secolo è stato un luogo di coltivazione e meditazione per i Padri Umiliati di Brera e, successivamente, per i Gesuiti, fino al 1773. L’istituzione dell’Orto Botanico di Brera risale al 1774-1775, nel contesto dell’azione di rinnovamento e fondazione di enti pubblici di formazione e ricerca voluta da Maria Teresa d'Austria in Milano.</w:t>
      </w:r>
    </w:p>
    <w:p w14:paraId="693BA323" w14:textId="77777777" w:rsidR="00961F69" w:rsidRPr="00961F69" w:rsidRDefault="00961F69" w:rsidP="00961F69">
      <w:pPr>
        <w:spacing w:after="120"/>
        <w:jc w:val="both"/>
        <w:rPr>
          <w:rFonts w:ascii="Garamond" w:hAnsi="Garamond"/>
          <w:sz w:val="22"/>
          <w:szCs w:val="22"/>
        </w:rPr>
      </w:pPr>
      <w:r w:rsidRPr="00961F69">
        <w:rPr>
          <w:rFonts w:ascii="Garamond" w:hAnsi="Garamond"/>
          <w:sz w:val="22"/>
          <w:szCs w:val="22"/>
        </w:rPr>
        <w:t>Da allora, l’Orto Botanico di Brera è sede di alta formazione e custodisce un patrimonio che oggi conta circa 1300 specie su una superficie di mezzo ettaro. Dal 1935 appartiene all’Università degli Studi di Milano che, a partire dagli anni ’90, ha condotto interventi di recupero e riqualificazione per restituire alla collettività l’originale layout settecentesco ad aiuole lunghe e strette che caratterizzano l’area formale e il carattere informale dell’</w:t>
      </w:r>
      <w:proofErr w:type="spellStart"/>
      <w:r w:rsidRPr="00961F69">
        <w:rPr>
          <w:rFonts w:ascii="Garamond" w:hAnsi="Garamond"/>
          <w:sz w:val="22"/>
          <w:szCs w:val="22"/>
        </w:rPr>
        <w:t>arboretum</w:t>
      </w:r>
      <w:proofErr w:type="spellEnd"/>
      <w:r w:rsidRPr="00961F69">
        <w:rPr>
          <w:rFonts w:ascii="Garamond" w:hAnsi="Garamond"/>
          <w:sz w:val="22"/>
          <w:szCs w:val="22"/>
        </w:rPr>
        <w:t>. Dal 2005 è ufficialmente riconosciuto come museo.</w:t>
      </w:r>
    </w:p>
    <w:p w14:paraId="68B03B3E" w14:textId="77777777" w:rsidR="00961F69" w:rsidRPr="00961F69" w:rsidRDefault="00961F69" w:rsidP="00961F69">
      <w:pPr>
        <w:spacing w:after="120"/>
        <w:jc w:val="both"/>
        <w:rPr>
          <w:rFonts w:ascii="Garamond" w:hAnsi="Garamond"/>
          <w:sz w:val="22"/>
          <w:szCs w:val="22"/>
        </w:rPr>
      </w:pPr>
      <w:r w:rsidRPr="00961F69">
        <w:rPr>
          <w:rFonts w:ascii="Garamond" w:hAnsi="Garamond"/>
          <w:sz w:val="22"/>
          <w:szCs w:val="22"/>
        </w:rPr>
        <w:t xml:space="preserve">In collaborazione con l’artista Debora Hirsch, abbiamo selezionato tre specie di alberi classificate a rischio di estinzione nei loro areali nativi, secondo l'Unione Internazionale per la Conservazione della Natura (IUCN). Nell’Orto Botanico di Brera sono presenti quattro magnifici esemplari di queste specie: una </w:t>
      </w:r>
      <w:proofErr w:type="spellStart"/>
      <w:r w:rsidRPr="00961F69">
        <w:rPr>
          <w:rFonts w:ascii="Garamond" w:hAnsi="Garamond"/>
          <w:sz w:val="22"/>
          <w:szCs w:val="22"/>
        </w:rPr>
        <w:t>torreya</w:t>
      </w:r>
      <w:proofErr w:type="spellEnd"/>
      <w:r w:rsidRPr="00961F69">
        <w:rPr>
          <w:rFonts w:ascii="Garamond" w:hAnsi="Garamond"/>
          <w:sz w:val="22"/>
          <w:szCs w:val="22"/>
        </w:rPr>
        <w:t xml:space="preserve"> della Florida</w:t>
      </w:r>
      <w:r w:rsidRPr="00961F69">
        <w:rPr>
          <w:rFonts w:ascii="Garamond" w:hAnsi="Garamond"/>
          <w:i/>
          <w:iCs/>
          <w:sz w:val="22"/>
          <w:szCs w:val="22"/>
        </w:rPr>
        <w:t xml:space="preserve"> </w:t>
      </w:r>
      <w:r w:rsidRPr="00961F69">
        <w:rPr>
          <w:rFonts w:ascii="Garamond" w:hAnsi="Garamond"/>
          <w:sz w:val="22"/>
          <w:szCs w:val="22"/>
        </w:rPr>
        <w:t>(</w:t>
      </w:r>
      <w:proofErr w:type="spellStart"/>
      <w:r w:rsidRPr="00961F69">
        <w:rPr>
          <w:rFonts w:ascii="Garamond" w:hAnsi="Garamond"/>
          <w:i/>
          <w:iCs/>
          <w:sz w:val="22"/>
          <w:szCs w:val="22"/>
        </w:rPr>
        <w:t>Torreya</w:t>
      </w:r>
      <w:proofErr w:type="spellEnd"/>
      <w:r w:rsidRPr="00961F69">
        <w:rPr>
          <w:rFonts w:ascii="Garamond" w:hAnsi="Garamond"/>
          <w:i/>
          <w:iCs/>
          <w:sz w:val="22"/>
          <w:szCs w:val="22"/>
        </w:rPr>
        <w:t xml:space="preserve"> </w:t>
      </w:r>
      <w:proofErr w:type="spellStart"/>
      <w:r w:rsidRPr="00961F69">
        <w:rPr>
          <w:rFonts w:ascii="Garamond" w:hAnsi="Garamond"/>
          <w:i/>
          <w:iCs/>
          <w:sz w:val="22"/>
          <w:szCs w:val="22"/>
        </w:rPr>
        <w:t>taxifolia</w:t>
      </w:r>
      <w:proofErr w:type="spellEnd"/>
      <w:r w:rsidRPr="00961F69">
        <w:rPr>
          <w:rFonts w:ascii="Garamond" w:hAnsi="Garamond"/>
          <w:sz w:val="22"/>
          <w:szCs w:val="22"/>
        </w:rPr>
        <w:t xml:space="preserve">), due </w:t>
      </w:r>
      <w:r w:rsidRPr="00961F69">
        <w:rPr>
          <w:rFonts w:ascii="Garamond" w:hAnsi="Garamond"/>
          <w:i/>
          <w:iCs/>
          <w:sz w:val="22"/>
          <w:szCs w:val="22"/>
        </w:rPr>
        <w:t>Ginkgo biloba</w:t>
      </w:r>
      <w:r w:rsidRPr="00961F69">
        <w:rPr>
          <w:rFonts w:ascii="Garamond" w:hAnsi="Garamond"/>
          <w:sz w:val="22"/>
          <w:szCs w:val="22"/>
        </w:rPr>
        <w:t>, un maschio e una femmina, e un noce del Caucaso</w:t>
      </w:r>
      <w:r w:rsidRPr="00961F69">
        <w:rPr>
          <w:rFonts w:ascii="Garamond" w:hAnsi="Garamond"/>
          <w:i/>
          <w:iCs/>
          <w:sz w:val="22"/>
          <w:szCs w:val="22"/>
        </w:rPr>
        <w:t xml:space="preserve"> </w:t>
      </w:r>
      <w:r w:rsidRPr="00961F69">
        <w:rPr>
          <w:rFonts w:ascii="Garamond" w:hAnsi="Garamond"/>
          <w:sz w:val="22"/>
          <w:szCs w:val="22"/>
        </w:rPr>
        <w:t>(</w:t>
      </w:r>
      <w:proofErr w:type="spellStart"/>
      <w:r w:rsidRPr="00961F69">
        <w:rPr>
          <w:rFonts w:ascii="Garamond" w:hAnsi="Garamond"/>
          <w:i/>
          <w:iCs/>
          <w:sz w:val="22"/>
          <w:szCs w:val="22"/>
        </w:rPr>
        <w:t>Pterocarya</w:t>
      </w:r>
      <w:proofErr w:type="spellEnd"/>
      <w:r w:rsidRPr="00961F69">
        <w:rPr>
          <w:rFonts w:ascii="Garamond" w:hAnsi="Garamond"/>
          <w:i/>
          <w:iCs/>
          <w:sz w:val="22"/>
          <w:szCs w:val="22"/>
        </w:rPr>
        <w:t xml:space="preserve"> </w:t>
      </w:r>
      <w:proofErr w:type="spellStart"/>
      <w:r w:rsidRPr="00961F69">
        <w:rPr>
          <w:rFonts w:ascii="Garamond" w:hAnsi="Garamond"/>
          <w:i/>
          <w:iCs/>
          <w:sz w:val="22"/>
          <w:szCs w:val="22"/>
        </w:rPr>
        <w:t>fraxinifolia</w:t>
      </w:r>
      <w:proofErr w:type="spellEnd"/>
      <w:r w:rsidRPr="00961F69">
        <w:rPr>
          <w:rFonts w:ascii="Garamond" w:hAnsi="Garamond"/>
          <w:sz w:val="22"/>
          <w:szCs w:val="22"/>
        </w:rPr>
        <w:t>): gli ultimi tre sono ufficialmente riconosciuti come alberi monumentali, per età e dimensione.</w:t>
      </w:r>
    </w:p>
    <w:p w14:paraId="4BDD9DED" w14:textId="77777777" w:rsidR="00961F69" w:rsidRPr="00961F69" w:rsidRDefault="00961F69" w:rsidP="00961F69">
      <w:pPr>
        <w:spacing w:after="120"/>
        <w:jc w:val="both"/>
        <w:rPr>
          <w:rFonts w:ascii="Garamond" w:hAnsi="Garamond"/>
          <w:sz w:val="22"/>
          <w:szCs w:val="22"/>
        </w:rPr>
      </w:pPr>
      <w:r w:rsidRPr="00961F69">
        <w:rPr>
          <w:rFonts w:ascii="Garamond" w:hAnsi="Garamond"/>
          <w:sz w:val="22"/>
          <w:szCs w:val="22"/>
        </w:rPr>
        <w:t>Vi invitiamo a visitare il Museo Orto Botanico di Brera per esplorare e godere della sua ricchezza di specie vegetali di tutte le forme, colori e profumi - un incredibile palcoscenico della natura che vi impressionerà durante tutte le stagioni e dove dominano alberi maestosi.</w:t>
      </w:r>
    </w:p>
    <w:p w14:paraId="07864F26" w14:textId="3A01A226" w:rsidR="008378A0" w:rsidRDefault="008378A0" w:rsidP="00961F69">
      <w:pPr>
        <w:spacing w:after="0"/>
        <w:jc w:val="both"/>
        <w:rPr>
          <w:rFonts w:ascii="Garamond" w:hAnsi="Garamond"/>
          <w:sz w:val="22"/>
          <w:szCs w:val="22"/>
        </w:rPr>
      </w:pPr>
    </w:p>
    <w:p w14:paraId="5F6F005F" w14:textId="4016B68B" w:rsidR="00961F69" w:rsidRPr="008378A0" w:rsidRDefault="00961F69" w:rsidP="00961F69">
      <w:pPr>
        <w:spacing w:after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Milano, 15 gennaio 2026</w:t>
      </w:r>
    </w:p>
    <w:sectPr w:rsidR="00961F69" w:rsidRPr="008378A0" w:rsidSect="008378A0">
      <w:headerReference w:type="default" r:id="rId9"/>
      <w:headerReference w:type="first" r:id="rId10"/>
      <w:footerReference w:type="first" r:id="rId11"/>
      <w:pgSz w:w="11900" w:h="16840"/>
      <w:pgMar w:top="2552" w:right="1134" w:bottom="141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34C63" w14:textId="77777777" w:rsidR="00020874" w:rsidRDefault="00020874">
      <w:pPr>
        <w:spacing w:after="0" w:line="240" w:lineRule="auto"/>
      </w:pPr>
      <w:r>
        <w:separator/>
      </w:r>
    </w:p>
  </w:endnote>
  <w:endnote w:type="continuationSeparator" w:id="0">
    <w:p w14:paraId="7CC20D91" w14:textId="77777777" w:rsidR="00020874" w:rsidRDefault="00020874">
      <w:pPr>
        <w:spacing w:after="0" w:line="240" w:lineRule="auto"/>
      </w:pPr>
      <w:r>
        <w:continuationSeparator/>
      </w:r>
    </w:p>
  </w:endnote>
  <w:endnote w:type="continuationNotice" w:id="1">
    <w:p w14:paraId="05C859AB" w14:textId="77777777" w:rsidR="00020874" w:rsidRDefault="000208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3E68A" w14:textId="77777777" w:rsidR="00020874" w:rsidRDefault="00020874">
      <w:pPr>
        <w:spacing w:after="0" w:line="240" w:lineRule="auto"/>
      </w:pPr>
      <w:r>
        <w:separator/>
      </w:r>
    </w:p>
  </w:footnote>
  <w:footnote w:type="continuationSeparator" w:id="0">
    <w:p w14:paraId="6C3866C4" w14:textId="77777777" w:rsidR="00020874" w:rsidRDefault="00020874">
      <w:pPr>
        <w:spacing w:after="0" w:line="240" w:lineRule="auto"/>
      </w:pPr>
      <w:r>
        <w:continuationSeparator/>
      </w:r>
    </w:p>
  </w:footnote>
  <w:footnote w:type="continuationNotice" w:id="1">
    <w:p w14:paraId="746B5790" w14:textId="77777777" w:rsidR="00020874" w:rsidRDefault="000208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312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631563863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EF04690" w:rsidR="000B6EDA" w:rsidRDefault="00DC689D">
    <w:pPr>
      <w:pStyle w:val="Intestazione"/>
      <w:tabs>
        <w:tab w:val="clear" w:pos="9638"/>
        <w:tab w:val="right" w:pos="6777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1312" behindDoc="0" locked="0" layoutInCell="1" allowOverlap="1" wp14:anchorId="62CFF061" wp14:editId="4682988F">
          <wp:simplePos x="0" y="0"/>
          <wp:positionH relativeFrom="margin">
            <wp:align>right</wp:align>
          </wp:positionH>
          <wp:positionV relativeFrom="margin">
            <wp:posOffset>-1033780</wp:posOffset>
          </wp:positionV>
          <wp:extent cx="1805305" cy="551815"/>
          <wp:effectExtent l="0" t="0" r="4445" b="635"/>
          <wp:wrapSquare wrapText="bothSides"/>
          <wp:docPr id="1408190665" name="Immagine 1" descr="Immagine che contiene testo, Carattere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964697" name="Immagine 1" descr="Immagine che contiene testo, Carattere, logo, simbol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30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42B0">
      <w:rPr>
        <w:noProof/>
      </w:rPr>
      <w:drawing>
        <wp:anchor distT="152400" distB="152400" distL="152400" distR="152400" simplePos="0" relativeHeight="251655168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2017817617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9A42B0">
      <w:rPr>
        <w:noProof/>
      </w:rPr>
      <w:drawing>
        <wp:anchor distT="152400" distB="152400" distL="152400" distR="152400" simplePos="0" relativeHeight="251657216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638621224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9A42B0"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28 </w:t>
                          </w:r>
                          <w:proofErr w:type="gramStart"/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|</w:t>
                          </w: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4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 xml:space="preserve">28 </w:t>
                    </w:r>
                    <w:proofErr w:type="gramStart"/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>|</w:t>
                    </w: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5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13079"/>
    <w:rsid w:val="00020874"/>
    <w:rsid w:val="00026FAD"/>
    <w:rsid w:val="00041BC8"/>
    <w:rsid w:val="00046E34"/>
    <w:rsid w:val="0005477C"/>
    <w:rsid w:val="00072131"/>
    <w:rsid w:val="000B5552"/>
    <w:rsid w:val="000B6EDA"/>
    <w:rsid w:val="000C27EB"/>
    <w:rsid w:val="000D195A"/>
    <w:rsid w:val="000D5642"/>
    <w:rsid w:val="000E2263"/>
    <w:rsid w:val="00126749"/>
    <w:rsid w:val="001302B7"/>
    <w:rsid w:val="00142BDB"/>
    <w:rsid w:val="001626D3"/>
    <w:rsid w:val="001836CE"/>
    <w:rsid w:val="001859AD"/>
    <w:rsid w:val="001B4084"/>
    <w:rsid w:val="001C6F01"/>
    <w:rsid w:val="001D0CA2"/>
    <w:rsid w:val="001E1719"/>
    <w:rsid w:val="001F15E3"/>
    <w:rsid w:val="001F70CD"/>
    <w:rsid w:val="00217728"/>
    <w:rsid w:val="002231E5"/>
    <w:rsid w:val="00235BD7"/>
    <w:rsid w:val="002543E0"/>
    <w:rsid w:val="00277C94"/>
    <w:rsid w:val="00281D35"/>
    <w:rsid w:val="0028630E"/>
    <w:rsid w:val="002868B8"/>
    <w:rsid w:val="002A5011"/>
    <w:rsid w:val="002A70B0"/>
    <w:rsid w:val="0030544B"/>
    <w:rsid w:val="00316985"/>
    <w:rsid w:val="0031737E"/>
    <w:rsid w:val="00373DA8"/>
    <w:rsid w:val="00396084"/>
    <w:rsid w:val="003B0627"/>
    <w:rsid w:val="003D4C61"/>
    <w:rsid w:val="003E10EC"/>
    <w:rsid w:val="003E4748"/>
    <w:rsid w:val="003F46F4"/>
    <w:rsid w:val="0044143E"/>
    <w:rsid w:val="0044318D"/>
    <w:rsid w:val="004450D2"/>
    <w:rsid w:val="00450CCE"/>
    <w:rsid w:val="0045452A"/>
    <w:rsid w:val="00473339"/>
    <w:rsid w:val="00493B21"/>
    <w:rsid w:val="004957DC"/>
    <w:rsid w:val="004E2103"/>
    <w:rsid w:val="004E33CB"/>
    <w:rsid w:val="00506A8B"/>
    <w:rsid w:val="00512FCC"/>
    <w:rsid w:val="00520117"/>
    <w:rsid w:val="00560953"/>
    <w:rsid w:val="00567893"/>
    <w:rsid w:val="005A1E34"/>
    <w:rsid w:val="005C3E50"/>
    <w:rsid w:val="005E67BD"/>
    <w:rsid w:val="005F1E73"/>
    <w:rsid w:val="005F5E80"/>
    <w:rsid w:val="005F6DC3"/>
    <w:rsid w:val="005F6DEE"/>
    <w:rsid w:val="0062566F"/>
    <w:rsid w:val="00625B34"/>
    <w:rsid w:val="006802B6"/>
    <w:rsid w:val="00694DF9"/>
    <w:rsid w:val="00697051"/>
    <w:rsid w:val="0069719F"/>
    <w:rsid w:val="006F1ECC"/>
    <w:rsid w:val="006F568E"/>
    <w:rsid w:val="006F6778"/>
    <w:rsid w:val="00712C50"/>
    <w:rsid w:val="007173C5"/>
    <w:rsid w:val="00755036"/>
    <w:rsid w:val="00785BF5"/>
    <w:rsid w:val="007B7321"/>
    <w:rsid w:val="007B7BBB"/>
    <w:rsid w:val="007D0D44"/>
    <w:rsid w:val="007D1C2C"/>
    <w:rsid w:val="007D4131"/>
    <w:rsid w:val="007D684C"/>
    <w:rsid w:val="007D7A34"/>
    <w:rsid w:val="007E3747"/>
    <w:rsid w:val="00804FE9"/>
    <w:rsid w:val="00814836"/>
    <w:rsid w:val="008378A0"/>
    <w:rsid w:val="0084266B"/>
    <w:rsid w:val="00843937"/>
    <w:rsid w:val="00876189"/>
    <w:rsid w:val="008A14E9"/>
    <w:rsid w:val="008A7871"/>
    <w:rsid w:val="008B3B57"/>
    <w:rsid w:val="008E1992"/>
    <w:rsid w:val="008E4DC5"/>
    <w:rsid w:val="00914865"/>
    <w:rsid w:val="0093406D"/>
    <w:rsid w:val="00961F69"/>
    <w:rsid w:val="0098538F"/>
    <w:rsid w:val="00986308"/>
    <w:rsid w:val="009A42B0"/>
    <w:rsid w:val="009A658D"/>
    <w:rsid w:val="009C2896"/>
    <w:rsid w:val="009D724D"/>
    <w:rsid w:val="009E47CD"/>
    <w:rsid w:val="00A01DA8"/>
    <w:rsid w:val="00A2152D"/>
    <w:rsid w:val="00A25107"/>
    <w:rsid w:val="00A37789"/>
    <w:rsid w:val="00A6076D"/>
    <w:rsid w:val="00A6308E"/>
    <w:rsid w:val="00A64F8F"/>
    <w:rsid w:val="00A70D5B"/>
    <w:rsid w:val="00A7341D"/>
    <w:rsid w:val="00AA0B67"/>
    <w:rsid w:val="00AA4126"/>
    <w:rsid w:val="00AB205F"/>
    <w:rsid w:val="00AC2559"/>
    <w:rsid w:val="00B2111F"/>
    <w:rsid w:val="00B26BB5"/>
    <w:rsid w:val="00B3083B"/>
    <w:rsid w:val="00B3326A"/>
    <w:rsid w:val="00B453B1"/>
    <w:rsid w:val="00B67E6A"/>
    <w:rsid w:val="00B8313D"/>
    <w:rsid w:val="00B93706"/>
    <w:rsid w:val="00BA5CB2"/>
    <w:rsid w:val="00BA7A72"/>
    <w:rsid w:val="00BB284B"/>
    <w:rsid w:val="00BF0622"/>
    <w:rsid w:val="00C05107"/>
    <w:rsid w:val="00C25599"/>
    <w:rsid w:val="00C3146E"/>
    <w:rsid w:val="00C64390"/>
    <w:rsid w:val="00C742E3"/>
    <w:rsid w:val="00C9141C"/>
    <w:rsid w:val="00CA3439"/>
    <w:rsid w:val="00CB7EB2"/>
    <w:rsid w:val="00CD26DF"/>
    <w:rsid w:val="00D13E95"/>
    <w:rsid w:val="00D4206B"/>
    <w:rsid w:val="00D513AC"/>
    <w:rsid w:val="00D60B5C"/>
    <w:rsid w:val="00D94B1B"/>
    <w:rsid w:val="00DA20AA"/>
    <w:rsid w:val="00DA3006"/>
    <w:rsid w:val="00DB7D2B"/>
    <w:rsid w:val="00DC6677"/>
    <w:rsid w:val="00DC689D"/>
    <w:rsid w:val="00E013D4"/>
    <w:rsid w:val="00E1028E"/>
    <w:rsid w:val="00E500C9"/>
    <w:rsid w:val="00E51B05"/>
    <w:rsid w:val="00E574DB"/>
    <w:rsid w:val="00E94B05"/>
    <w:rsid w:val="00EC243A"/>
    <w:rsid w:val="00EC499E"/>
    <w:rsid w:val="00EE1806"/>
    <w:rsid w:val="00F0104D"/>
    <w:rsid w:val="00F0755E"/>
    <w:rsid w:val="00F14E53"/>
    <w:rsid w:val="00F37454"/>
    <w:rsid w:val="00F42ED0"/>
    <w:rsid w:val="00F9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DF1C915F-0D9C-4764-A856-3FA3F290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unhideWhenUsed/>
    <w:rsid w:val="000D195A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Enfasigrassetto">
    <w:name w:val="Strong"/>
    <w:basedOn w:val="Carpredefinitoparagrafo"/>
    <w:uiPriority w:val="22"/>
    <w:qFormat/>
    <w:rsid w:val="00DA20A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png"/><Relationship Id="rId5" Type="http://schemas.openxmlformats.org/officeDocument/2006/relationships/hyperlink" Target="mailto:pin-br@cultura.gov.org" TargetMode="External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9" ma:contentTypeDescription="Creare un nuovo documento." ma:contentTypeScope="" ma:versionID="870239ee3a608f70f1a0aac27a72cb07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5cf50c8441e3a5a80dea6c0a0935837b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ADA5A2-AD8C-4EE1-87C7-6843EBF9F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 Ghielmetti</cp:lastModifiedBy>
  <cp:revision>2</cp:revision>
  <cp:lastPrinted>2025-09-08T13:59:00Z</cp:lastPrinted>
  <dcterms:created xsi:type="dcterms:W3CDTF">2026-01-12T10:23:00Z</dcterms:created>
  <dcterms:modified xsi:type="dcterms:W3CDTF">2026-01-12T10:23:00Z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